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65" w:rsidRDefault="00EE5765" w:rsidP="00EE5765">
      <w:pPr>
        <w:rPr>
          <w:rFonts w:eastAsia="Times New Roman"/>
          <w:color w:val="1F497D" w:themeColor="dark2"/>
        </w:rPr>
      </w:pPr>
      <w:bookmarkStart w:id="0" w:name="_MailOriginal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77C81A" wp14:editId="5C444364">
            <wp:simplePos x="0" y="0"/>
            <wp:positionH relativeFrom="column">
              <wp:posOffset>116840</wp:posOffset>
            </wp:positionH>
            <wp:positionV relativeFrom="paragraph">
              <wp:posOffset>-130810</wp:posOffset>
            </wp:positionV>
            <wp:extent cx="6411595" cy="1371600"/>
            <wp:effectExtent l="0" t="0" r="8255" b="0"/>
            <wp:wrapSquare wrapText="bothSides"/>
            <wp:docPr id="9" name="Picture 9" descr="http://s3.amazonaws.com/media.guidebook.com/static/corp/assets/guidebook_logo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3.amazonaws.com/media.guidebook.com/static/corp/assets/guidebook_logo_ligh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765" w:rsidRPr="00F14444" w:rsidRDefault="00F14444" w:rsidP="00EE5765">
      <w:pPr>
        <w:jc w:val="center"/>
        <w:rPr>
          <w:b/>
          <w:bCs/>
          <w:sz w:val="60"/>
          <w:szCs w:val="60"/>
        </w:rPr>
      </w:pPr>
      <w:r w:rsidRPr="00F14444">
        <w:rPr>
          <w:b/>
          <w:bCs/>
          <w:sz w:val="60"/>
          <w:szCs w:val="60"/>
        </w:rPr>
        <w:t>Get</w:t>
      </w:r>
      <w:r w:rsidR="00EE5765" w:rsidRPr="00F14444">
        <w:rPr>
          <w:b/>
          <w:bCs/>
          <w:sz w:val="60"/>
          <w:szCs w:val="60"/>
        </w:rPr>
        <w:t xml:space="preserve"> the e-learning symposium 2014</w:t>
      </w:r>
      <w:r w:rsidRPr="00F14444">
        <w:rPr>
          <w:b/>
          <w:bCs/>
          <w:sz w:val="60"/>
          <w:szCs w:val="60"/>
        </w:rPr>
        <w:t xml:space="preserve"> app!</w:t>
      </w:r>
    </w:p>
    <w:p w:rsidR="00EE5765" w:rsidRDefault="00EE5765" w:rsidP="00EE5765"/>
    <w:p w:rsidR="00EE5765" w:rsidRDefault="00EE5765" w:rsidP="00EE5765">
      <w:r>
        <w:t xml:space="preserve">This year, the e-learning symposium is going mobile! We are trialling a conference app, </w:t>
      </w:r>
      <w:r w:rsidRPr="00EE5765">
        <w:rPr>
          <w:b/>
          <w:bCs/>
          <w:color w:val="0070C0"/>
        </w:rPr>
        <w:t>Guidebook</w:t>
      </w:r>
      <w:r>
        <w:t xml:space="preserve">, which will give you access to the full programme and abstracts, build your own schedule, create your to-do list and access maps of the conference venue. </w:t>
      </w:r>
    </w:p>
    <w:p w:rsidR="00EE5765" w:rsidRDefault="00EE5765" w:rsidP="00F14444"/>
    <w:p w:rsidR="00F14444" w:rsidRPr="00F14444" w:rsidRDefault="00F14444" w:rsidP="00F14444">
      <w:pPr>
        <w:shd w:val="clear" w:color="auto" w:fill="FFC000"/>
        <w:jc w:val="center"/>
        <w:rPr>
          <w:b/>
          <w:bCs/>
          <w:spacing w:val="20"/>
        </w:rPr>
      </w:pPr>
      <w:r w:rsidRPr="00F14444">
        <w:rPr>
          <w:b/>
          <w:bCs/>
          <w:spacing w:val="20"/>
        </w:rPr>
        <w:t>&gt;&gt; FOR IPHONES, IPADS, IPOD TOUCHES AND ANDROID DEVICES &lt;&lt;</w:t>
      </w:r>
    </w:p>
    <w:p w:rsidR="00EE5765" w:rsidRDefault="00EE5765" w:rsidP="00EE5765">
      <w:pPr>
        <w:rPr>
          <w:b/>
          <w:b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A4B24" wp14:editId="6E81688F">
                <wp:simplePos x="0" y="0"/>
                <wp:positionH relativeFrom="column">
                  <wp:posOffset>21590</wp:posOffset>
                </wp:positionH>
                <wp:positionV relativeFrom="paragraph">
                  <wp:posOffset>112395</wp:posOffset>
                </wp:positionV>
                <wp:extent cx="504825" cy="638175"/>
                <wp:effectExtent l="0" t="0" r="9525" b="9525"/>
                <wp:wrapSquare wrapText="bothSides"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65" w:rsidRPr="00EE5765" w:rsidRDefault="00EE5765" w:rsidP="00EE576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7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E5765" w:rsidRDefault="00EE5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.7pt;margin-top:8.85pt;width:3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" adj="10800" fillcolor="#4f81bd [3204]" stroked="f" strokeweight="2pt">
                <v:textbox>
                  <w:txbxContent>
                    <w:p w:rsidR="00EE5765" w:rsidRPr="00EE5765" w:rsidRDefault="00EE5765" w:rsidP="00EE576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576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EE5765" w:rsidRDefault="00EE5765"/>
                  </w:txbxContent>
                </v:textbox>
                <w10:wrap type="square"/>
              </v:shape>
            </w:pict>
          </mc:Fallback>
        </mc:AlternateContent>
      </w:r>
    </w:p>
    <w:p w:rsidR="00EE5765" w:rsidRDefault="00F14444" w:rsidP="00EE576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9536E6" wp14:editId="7868069E">
            <wp:simplePos x="0" y="0"/>
            <wp:positionH relativeFrom="column">
              <wp:posOffset>4779010</wp:posOffset>
            </wp:positionH>
            <wp:positionV relativeFrom="paragraph">
              <wp:posOffset>151765</wp:posOffset>
            </wp:positionV>
            <wp:extent cx="1123950" cy="1401445"/>
            <wp:effectExtent l="0" t="0" r="0" b="8255"/>
            <wp:wrapSquare wrapText="bothSides"/>
            <wp:docPr id="8" name="Picture 8" descr="https://s3.amazonaws.com/media.guidebook.com/static/assets/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3.amazonaws.com/media.guidebook.com/static/assets/QR-cod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765" w:rsidRDefault="00D37025" w:rsidP="00D37025">
      <w:pPr>
        <w:rPr>
          <w:b/>
          <w:bCs/>
          <w:color w:val="1F497D" w:themeColor="dark2"/>
        </w:rPr>
      </w:pPr>
      <w:r>
        <w:rPr>
          <w:b/>
          <w:bCs/>
        </w:rPr>
        <w:t>To g</w:t>
      </w:r>
      <w:r w:rsidR="00EE5765" w:rsidRPr="00EE5765">
        <w:rPr>
          <w:b/>
          <w:bCs/>
        </w:rPr>
        <w:t xml:space="preserve">et the </w:t>
      </w:r>
      <w:r w:rsidR="00EE5765" w:rsidRPr="00EE5765">
        <w:rPr>
          <w:b/>
          <w:bCs/>
          <w:color w:val="0070C0"/>
        </w:rPr>
        <w:t>Guidebook</w:t>
      </w:r>
      <w:r w:rsidR="00EE5765" w:rsidRPr="00EE5765">
        <w:rPr>
          <w:b/>
          <w:bCs/>
        </w:rPr>
        <w:t xml:space="preserve"> app</w:t>
      </w:r>
      <w:r w:rsidR="00EE5765" w:rsidRPr="00EE5765">
        <w:rPr>
          <w:b/>
          <w:bCs/>
        </w:rPr>
        <w:t xml:space="preserve"> </w:t>
      </w:r>
      <w:r>
        <w:rPr>
          <w:b/>
          <w:bCs/>
        </w:rPr>
        <w:t>choose</w:t>
      </w:r>
      <w:r w:rsidR="00EE5765" w:rsidRPr="00EE5765">
        <w:rPr>
          <w:b/>
          <w:bCs/>
        </w:rPr>
        <w:t xml:space="preserve"> one of the methods below</w:t>
      </w:r>
      <w:r w:rsidR="00EE5765">
        <w:rPr>
          <w:b/>
          <w:bCs/>
          <w:color w:val="1F497D" w:themeColor="dark2"/>
        </w:rPr>
        <w:t>:</w:t>
      </w:r>
    </w:p>
    <w:p w:rsidR="00D37025" w:rsidRDefault="00D37025" w:rsidP="00D37025">
      <w:pPr>
        <w:rPr>
          <w:b/>
          <w:bCs/>
        </w:rPr>
      </w:pPr>
    </w:p>
    <w:p w:rsidR="00D37025" w:rsidRDefault="00D37025" w:rsidP="00D37025"/>
    <w:p w:rsidR="00EE5765" w:rsidRPr="00D37025" w:rsidRDefault="00EE5765" w:rsidP="00D37025">
      <w:pPr>
        <w:pStyle w:val="ListParagraph"/>
        <w:numPr>
          <w:ilvl w:val="0"/>
          <w:numId w:val="7"/>
        </w:numPr>
      </w:pPr>
      <w:r w:rsidRPr="00D37025">
        <w:t>Download 'Guidebook' from the Apple App Store or the Android Marketplace</w:t>
      </w:r>
    </w:p>
    <w:p w:rsidR="00EE5765" w:rsidRPr="00D37025" w:rsidRDefault="00EE5765" w:rsidP="00D37025">
      <w:pPr>
        <w:pStyle w:val="ListParagraph"/>
        <w:numPr>
          <w:ilvl w:val="0"/>
          <w:numId w:val="7"/>
        </w:numPr>
      </w:pPr>
      <w:r w:rsidRPr="00D37025">
        <w:rPr>
          <w:b/>
          <w:bCs/>
        </w:rPr>
        <w:t>OR</w:t>
      </w:r>
      <w:r w:rsidRPr="00D37025">
        <w:t xml:space="preserve"> visit </w:t>
      </w:r>
      <w:hyperlink r:id="rId9" w:history="1">
        <w:r w:rsidRPr="00D37025">
          <w:rPr>
            <w:rStyle w:val="Hyperlink"/>
          </w:rPr>
          <w:t>http://guidebook.com/getit</w:t>
        </w:r>
      </w:hyperlink>
      <w:r w:rsidRPr="00D37025">
        <w:t> from your phone's browser</w:t>
      </w:r>
    </w:p>
    <w:p w:rsidR="00EE5765" w:rsidRPr="00D37025" w:rsidRDefault="00EE5765" w:rsidP="00D37025">
      <w:pPr>
        <w:pStyle w:val="ListParagraph"/>
        <w:numPr>
          <w:ilvl w:val="0"/>
          <w:numId w:val="7"/>
        </w:numPr>
      </w:pPr>
      <w:r w:rsidRPr="00D37025">
        <w:rPr>
          <w:b/>
          <w:bCs/>
        </w:rPr>
        <w:t>OR</w:t>
      </w:r>
      <w:r w:rsidRPr="00D37025">
        <w:t xml:space="preserve"> scan the following image with your mobile phone (QR-</w:t>
      </w:r>
      <w:r w:rsidR="00D37025" w:rsidRPr="00D37025">
        <w:t xml:space="preserve">Code reader required, e.g. 'Red </w:t>
      </w:r>
      <w:r w:rsidRPr="00D37025">
        <w:t>Laser', 'Barcode Scanner' – these apps are also apps you can download)</w:t>
      </w:r>
    </w:p>
    <w:p w:rsidR="00EE5765" w:rsidRDefault="00EE5765" w:rsidP="00EE5765">
      <w:pPr>
        <w:rPr>
          <w:b/>
          <w:bCs/>
        </w:rPr>
      </w:pPr>
    </w:p>
    <w:p w:rsidR="00EE5765" w:rsidRDefault="00EE5765" w:rsidP="00D37025">
      <w:pPr>
        <w:jc w:val="center"/>
      </w:pPr>
    </w:p>
    <w:p w:rsidR="00EE5765" w:rsidRDefault="00D37025" w:rsidP="00EE576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2DF59" wp14:editId="39CF2E3A">
                <wp:simplePos x="0" y="0"/>
                <wp:positionH relativeFrom="column">
                  <wp:posOffset>21590</wp:posOffset>
                </wp:positionH>
                <wp:positionV relativeFrom="paragraph">
                  <wp:posOffset>90170</wp:posOffset>
                </wp:positionV>
                <wp:extent cx="504825" cy="638175"/>
                <wp:effectExtent l="0" t="0" r="9525" b="9525"/>
                <wp:wrapSquare wrapText="bothSides"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025" w:rsidRPr="00EE5765" w:rsidRDefault="00D37025" w:rsidP="00D370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37025" w:rsidRDefault="00D37025" w:rsidP="00D37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7" type="#_x0000_t13" style="position:absolute;margin-left:1.7pt;margin-top:7.1pt;width:39.7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" adj="10800" fillcolor="#4f81bd [3204]" stroked="f" strokeweight="2pt">
                <v:textbox>
                  <w:txbxContent>
                    <w:p w:rsidR="00D37025" w:rsidRPr="00EE5765" w:rsidRDefault="00D37025" w:rsidP="00D370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:rsidR="00D37025" w:rsidRDefault="00D37025" w:rsidP="00D37025"/>
                  </w:txbxContent>
                </v:textbox>
                <w10:wrap type="square"/>
              </v:shape>
            </w:pict>
          </mc:Fallback>
        </mc:AlternateContent>
      </w:r>
    </w:p>
    <w:p w:rsidR="00D37025" w:rsidRDefault="00D37025" w:rsidP="00EE5765"/>
    <w:p w:rsidR="00D37025" w:rsidRDefault="00F14444" w:rsidP="00D37025"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C2D3931" wp14:editId="4DF7E9A3">
            <wp:simplePos x="0" y="0"/>
            <wp:positionH relativeFrom="column">
              <wp:posOffset>4845685</wp:posOffset>
            </wp:positionH>
            <wp:positionV relativeFrom="paragraph">
              <wp:posOffset>312420</wp:posOffset>
            </wp:positionV>
            <wp:extent cx="1028700" cy="1028700"/>
            <wp:effectExtent l="0" t="0" r="0" b="0"/>
            <wp:wrapNone/>
            <wp:docPr id="7" name="Picture 7" descr="https://s3.amazonaws.com/media.guidebook.com/upload/8089/redeem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3.amazonaws.com/media.guidebook.com/upload/8089/redeemQR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25">
        <w:rPr>
          <w:b/>
          <w:bCs/>
        </w:rPr>
        <w:t>To f</w:t>
      </w:r>
      <w:r w:rsidR="00D37025">
        <w:rPr>
          <w:b/>
          <w:bCs/>
        </w:rPr>
        <w:t>ind the e-</w:t>
      </w:r>
      <w:r w:rsidR="00D37025" w:rsidRPr="00D37025">
        <w:rPr>
          <w:b/>
          <w:bCs/>
        </w:rPr>
        <w:t>learning symposium 2014 guide</w:t>
      </w:r>
      <w:r w:rsidR="00D37025" w:rsidRPr="00D37025">
        <w:rPr>
          <w:b/>
          <w:bCs/>
        </w:rPr>
        <w:t xml:space="preserve">, click on </w:t>
      </w:r>
      <w:r w:rsidR="00D37025" w:rsidRPr="00D37025">
        <w:rPr>
          <w:b/>
          <w:bCs/>
        </w:rPr>
        <w:t xml:space="preserve">"Download Guides" </w:t>
      </w:r>
      <w:r w:rsidR="00D37025" w:rsidRPr="00D37025">
        <w:rPr>
          <w:b/>
          <w:bCs/>
        </w:rPr>
        <w:t>at the bottom of the screen and either:</w:t>
      </w:r>
    </w:p>
    <w:p w:rsidR="00D37025" w:rsidRDefault="00D37025" w:rsidP="00D37025"/>
    <w:p w:rsidR="00D37025" w:rsidRDefault="00D37025" w:rsidP="00D37025">
      <w:pPr>
        <w:pStyle w:val="ListParagraph"/>
        <w:numPr>
          <w:ilvl w:val="0"/>
          <w:numId w:val="9"/>
        </w:numPr>
      </w:pPr>
      <w:r>
        <w:t>E</w:t>
      </w:r>
      <w:r>
        <w:t>nter ‘e-learning sym</w:t>
      </w:r>
      <w:r>
        <w:t>posium 2014’ in the search box</w:t>
      </w:r>
    </w:p>
    <w:p w:rsidR="00D37025" w:rsidRDefault="00D37025" w:rsidP="00D37025">
      <w:pPr>
        <w:pStyle w:val="ListParagraph"/>
        <w:numPr>
          <w:ilvl w:val="0"/>
          <w:numId w:val="9"/>
        </w:numPr>
      </w:pPr>
      <w:r w:rsidRPr="00D37025">
        <w:rPr>
          <w:b/>
          <w:bCs/>
        </w:rPr>
        <w:t>OR</w:t>
      </w:r>
      <w:r>
        <w:t xml:space="preserve"> </w:t>
      </w:r>
      <w:r>
        <w:t>ente</w:t>
      </w:r>
      <w:r w:rsidR="00F14444">
        <w:t>r the redeem code ‘</w:t>
      </w:r>
      <w:proofErr w:type="spellStart"/>
      <w:r w:rsidR="00F14444">
        <w:t>elearnllas</w:t>
      </w:r>
      <w:proofErr w:type="spellEnd"/>
      <w:r w:rsidR="00F14444">
        <w:t>’</w:t>
      </w:r>
    </w:p>
    <w:p w:rsidR="00D37025" w:rsidRDefault="00D37025" w:rsidP="00D37025">
      <w:pPr>
        <w:pStyle w:val="ListParagraph"/>
        <w:numPr>
          <w:ilvl w:val="0"/>
          <w:numId w:val="9"/>
        </w:numPr>
      </w:pPr>
      <w:r w:rsidRPr="00D37025">
        <w:rPr>
          <w:b/>
          <w:bCs/>
        </w:rPr>
        <w:t>OR</w:t>
      </w:r>
      <w:r>
        <w:t xml:space="preserve"> scan the QR code below:</w:t>
      </w:r>
    </w:p>
    <w:p w:rsidR="00D37025" w:rsidRDefault="00D37025" w:rsidP="00D37025"/>
    <w:p w:rsidR="00D37025" w:rsidRDefault="00D37025" w:rsidP="00D37025">
      <w:pPr>
        <w:rPr>
          <w:b/>
          <w:bCs/>
        </w:rPr>
      </w:pPr>
    </w:p>
    <w:p w:rsidR="00F14444" w:rsidRDefault="00F14444" w:rsidP="00F14444"/>
    <w:p w:rsidR="00F14444" w:rsidRPr="00F14444" w:rsidRDefault="00F14444" w:rsidP="00F14444">
      <w:pPr>
        <w:shd w:val="clear" w:color="auto" w:fill="FFC000"/>
        <w:jc w:val="center"/>
        <w:rPr>
          <w:b/>
          <w:bCs/>
          <w:spacing w:val="20"/>
        </w:rPr>
      </w:pPr>
      <w:r w:rsidRPr="00F14444">
        <w:rPr>
          <w:b/>
          <w:bCs/>
          <w:spacing w:val="20"/>
        </w:rPr>
        <w:t xml:space="preserve">&gt;&gt; FOR </w:t>
      </w:r>
      <w:r w:rsidRPr="00F14444">
        <w:rPr>
          <w:b/>
          <w:bCs/>
          <w:spacing w:val="20"/>
        </w:rPr>
        <w:t xml:space="preserve">WINDOWS PHONE 7 AND BLACKBERRY </w:t>
      </w:r>
      <w:r w:rsidRPr="00F14444">
        <w:rPr>
          <w:b/>
          <w:bCs/>
          <w:spacing w:val="20"/>
        </w:rPr>
        <w:t>DEVICES &lt;&lt;</w:t>
      </w:r>
    </w:p>
    <w:p w:rsidR="00F14444" w:rsidRDefault="00F14444" w:rsidP="00EE576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E4A0E" wp14:editId="674BB3F4">
                <wp:simplePos x="0" y="0"/>
                <wp:positionH relativeFrom="column">
                  <wp:posOffset>21590</wp:posOffset>
                </wp:positionH>
                <wp:positionV relativeFrom="paragraph">
                  <wp:posOffset>116840</wp:posOffset>
                </wp:positionV>
                <wp:extent cx="504825" cy="638175"/>
                <wp:effectExtent l="0" t="0" r="9525" b="9525"/>
                <wp:wrapSquare wrapText="bothSides"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444" w:rsidRPr="00EE5765" w:rsidRDefault="00F14444" w:rsidP="00F144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7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14444" w:rsidRDefault="00F14444" w:rsidP="00F14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8" type="#_x0000_t13" style="position:absolute;margin-left:1.7pt;margin-top:9.2pt;width:39.7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" adj="10800" fillcolor="#4f81bd [3204]" stroked="f" strokeweight="2pt">
                <v:textbox>
                  <w:txbxContent>
                    <w:p w:rsidR="00F14444" w:rsidRPr="00EE5765" w:rsidRDefault="00F14444" w:rsidP="00F1444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576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F14444" w:rsidRDefault="00F14444" w:rsidP="00F14444"/>
                  </w:txbxContent>
                </v:textbox>
                <w10:wrap type="square"/>
              </v:shape>
            </w:pict>
          </mc:Fallback>
        </mc:AlternateContent>
      </w:r>
    </w:p>
    <w:p w:rsidR="00F14444" w:rsidRDefault="00F14444" w:rsidP="00EE5765"/>
    <w:p w:rsidR="00CD70AF" w:rsidRDefault="00F14444" w:rsidP="00CD70AF">
      <w:pPr>
        <w:rPr>
          <w:b/>
          <w:bCs/>
        </w:rPr>
      </w:pPr>
      <w:r w:rsidRPr="00CD70AF">
        <w:rPr>
          <w:b/>
          <w:bCs/>
        </w:rPr>
        <w:t>To</w:t>
      </w:r>
      <w:r w:rsidR="00EE5765" w:rsidRPr="00CD70AF">
        <w:rPr>
          <w:b/>
          <w:bCs/>
        </w:rPr>
        <w:t xml:space="preserve"> access </w:t>
      </w:r>
      <w:r w:rsidRPr="00CD70AF">
        <w:rPr>
          <w:b/>
          <w:bCs/>
          <w:color w:val="0070C0"/>
        </w:rPr>
        <w:t>Guidebook</w:t>
      </w:r>
      <w:r w:rsidRPr="00CD70AF">
        <w:rPr>
          <w:b/>
          <w:bCs/>
        </w:rPr>
        <w:t xml:space="preserve">, go to the </w:t>
      </w:r>
      <w:r w:rsidR="00CD70AF" w:rsidRPr="00CD70AF">
        <w:rPr>
          <w:b/>
          <w:bCs/>
          <w:color w:val="0070C0"/>
        </w:rPr>
        <w:t>Guidebook</w:t>
      </w:r>
      <w:r w:rsidR="00CD70AF" w:rsidRPr="00CD70AF">
        <w:rPr>
          <w:b/>
          <w:bCs/>
        </w:rPr>
        <w:t xml:space="preserve"> </w:t>
      </w:r>
      <w:r w:rsidRPr="00CD70AF">
        <w:rPr>
          <w:b/>
          <w:bCs/>
        </w:rPr>
        <w:t>mobile site</w:t>
      </w:r>
      <w:r w:rsidR="00EE5765" w:rsidRPr="00CD70AF">
        <w:rPr>
          <w:b/>
          <w:bCs/>
        </w:rPr>
        <w:t xml:space="preserve"> </w:t>
      </w:r>
      <w:hyperlink r:id="rId12" w:history="1">
        <w:r w:rsidR="00EE5765" w:rsidRPr="00CD70AF">
          <w:rPr>
            <w:rStyle w:val="Hyperlink"/>
            <w:b/>
            <w:bCs/>
          </w:rPr>
          <w:t>http://m.guidebook.com</w:t>
        </w:r>
      </w:hyperlink>
      <w:r w:rsidRPr="00CD70AF">
        <w:rPr>
          <w:b/>
          <w:bCs/>
        </w:rPr>
        <w:t xml:space="preserve"> </w:t>
      </w:r>
      <w:r w:rsidR="00CD70AF" w:rsidRPr="00CD70AF">
        <w:rPr>
          <w:b/>
          <w:bCs/>
        </w:rPr>
        <w:t xml:space="preserve">and </w:t>
      </w:r>
      <w:r w:rsidR="00CD70AF">
        <w:rPr>
          <w:b/>
          <w:bCs/>
        </w:rPr>
        <w:t>either:</w:t>
      </w:r>
    </w:p>
    <w:p w:rsidR="00CD70AF" w:rsidRDefault="00CD70AF" w:rsidP="00CD70AF">
      <w:pPr>
        <w:rPr>
          <w:b/>
          <w:bCs/>
        </w:rPr>
      </w:pPr>
    </w:p>
    <w:p w:rsidR="00CD70AF" w:rsidRDefault="00CD70AF" w:rsidP="00CD70AF">
      <w:pPr>
        <w:rPr>
          <w:b/>
          <w:bCs/>
        </w:rPr>
      </w:pPr>
    </w:p>
    <w:p w:rsidR="00EE5765" w:rsidRDefault="00CD70AF" w:rsidP="00CD70AF">
      <w:pPr>
        <w:pStyle w:val="ListParagraph"/>
        <w:numPr>
          <w:ilvl w:val="0"/>
          <w:numId w:val="10"/>
        </w:numPr>
      </w:pPr>
      <w:r>
        <w:t>S</w:t>
      </w:r>
      <w:r w:rsidR="00EE5765" w:rsidRPr="00CD70AF">
        <w:t>earch f</w:t>
      </w:r>
      <w:r w:rsidRPr="00CD70AF">
        <w:t>or ‘e-learning symposium 2014’</w:t>
      </w:r>
      <w:r>
        <w:t xml:space="preserve"> in the search box</w:t>
      </w:r>
    </w:p>
    <w:p w:rsidR="00CD70AF" w:rsidRDefault="00CD70AF" w:rsidP="00CD70AF">
      <w:pPr>
        <w:pStyle w:val="ListParagraph"/>
        <w:numPr>
          <w:ilvl w:val="0"/>
          <w:numId w:val="10"/>
        </w:numPr>
      </w:pPr>
      <w:r w:rsidRPr="00D37025">
        <w:rPr>
          <w:b/>
          <w:bCs/>
        </w:rPr>
        <w:t>OR</w:t>
      </w:r>
      <w:r>
        <w:t xml:space="preserve"> enter the redeem code ‘</w:t>
      </w:r>
      <w:proofErr w:type="spellStart"/>
      <w:r>
        <w:t>elearnllas</w:t>
      </w:r>
      <w:proofErr w:type="spellEnd"/>
      <w:r>
        <w:t>’</w:t>
      </w:r>
    </w:p>
    <w:p w:rsidR="00CD70AF" w:rsidRDefault="00CD70AF" w:rsidP="00EE5765">
      <w:pPr>
        <w:rPr>
          <w:b/>
          <w:bCs/>
        </w:rPr>
      </w:pPr>
    </w:p>
    <w:p w:rsidR="00CD70AF" w:rsidRDefault="00CD70AF" w:rsidP="00CD70AF">
      <w:pPr>
        <w:rPr>
          <w:b/>
          <w:bCs/>
        </w:rPr>
      </w:pPr>
      <w:r>
        <w:rPr>
          <w:b/>
          <w:bCs/>
        </w:rPr>
        <w:t xml:space="preserve">Please note: </w:t>
      </w:r>
      <w:r w:rsidRPr="00CD70AF">
        <w:t xml:space="preserve">Windows 7 and Blackberry users </w:t>
      </w:r>
      <w:r>
        <w:t>can</w:t>
      </w:r>
      <w:r w:rsidRPr="00CD70AF">
        <w:t xml:space="preserve"> access the same information apart from ‘my schedule’.</w:t>
      </w:r>
      <w:r>
        <w:rPr>
          <w:b/>
          <w:bCs/>
        </w:rPr>
        <w:t xml:space="preserve"> </w:t>
      </w:r>
    </w:p>
    <w:p w:rsidR="00EE5765" w:rsidRDefault="00CD70AF" w:rsidP="00EE5765">
      <w:r>
        <w:rPr>
          <w:noProof/>
        </w:rPr>
        <w:drawing>
          <wp:anchor distT="0" distB="0" distL="114300" distR="114300" simplePos="0" relativeHeight="251666432" behindDoc="0" locked="0" layoutInCell="1" allowOverlap="1" wp14:anchorId="475EC66D" wp14:editId="19EF29F4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990600" cy="1069340"/>
            <wp:effectExtent l="0" t="0" r="0" b="0"/>
            <wp:wrapSquare wrapText="bothSides"/>
            <wp:docPr id="6" name="Picture 6" descr="cid:image012.jpg@01CF1606.AEF6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2.jpg@01CF1606.AEF6D2E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765">
        <w:t> </w:t>
      </w:r>
    </w:p>
    <w:p w:rsidR="00EE5765" w:rsidRPr="00CD70AF" w:rsidRDefault="00EE5765" w:rsidP="00CD70AF">
      <w:r>
        <w:t xml:space="preserve">Here is a screen shot of what your e-learning symposium 2014 guide should look like – if it doesn’t, you’re probably looking at the wrong event! </w:t>
      </w:r>
    </w:p>
    <w:p w:rsidR="00EE5765" w:rsidRDefault="00EE5765" w:rsidP="00EE5765"/>
    <w:p w:rsidR="00EE5765" w:rsidRDefault="00EE5765" w:rsidP="00EE5765">
      <w:bookmarkStart w:id="1" w:name="_GoBack"/>
      <w:bookmarkEnd w:id="1"/>
    </w:p>
    <w:p w:rsidR="00002109" w:rsidRDefault="00CD70AF" w:rsidP="00CD70AF">
      <w:r>
        <w:rPr>
          <w:noProof/>
        </w:rPr>
        <w:drawing>
          <wp:anchor distT="0" distB="0" distL="114300" distR="114300" simplePos="0" relativeHeight="251667456" behindDoc="0" locked="0" layoutInCell="1" allowOverlap="1" wp14:anchorId="3504A487" wp14:editId="0E28A164">
            <wp:simplePos x="0" y="0"/>
            <wp:positionH relativeFrom="column">
              <wp:posOffset>3562350</wp:posOffset>
            </wp:positionH>
            <wp:positionV relativeFrom="paragraph">
              <wp:posOffset>250190</wp:posOffset>
            </wp:positionV>
            <wp:extent cx="2190750" cy="451842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S logo - Purp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51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765">
        <w:br/>
        <w:t>The e-learning symposium 2014 Team</w:t>
      </w:r>
      <w:bookmarkEnd w:id="0"/>
      <w:r>
        <w:t xml:space="preserve"> </w:t>
      </w:r>
    </w:p>
    <w:sectPr w:rsidR="00002109" w:rsidSect="00F144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788"/>
    <w:multiLevelType w:val="hybridMultilevel"/>
    <w:tmpl w:val="F8509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140"/>
    <w:multiLevelType w:val="hybridMultilevel"/>
    <w:tmpl w:val="FF9C8ECA"/>
    <w:lvl w:ilvl="0" w:tplc="2160C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4CCD"/>
    <w:multiLevelType w:val="hybridMultilevel"/>
    <w:tmpl w:val="1696E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F421C"/>
    <w:multiLevelType w:val="hybridMultilevel"/>
    <w:tmpl w:val="E1BA2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A4A93"/>
    <w:multiLevelType w:val="hybridMultilevel"/>
    <w:tmpl w:val="62F4A6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0646A7"/>
    <w:multiLevelType w:val="hybridMultilevel"/>
    <w:tmpl w:val="801A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2AAB"/>
    <w:multiLevelType w:val="hybridMultilevel"/>
    <w:tmpl w:val="2DB6F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6D6D05"/>
    <w:multiLevelType w:val="hybridMultilevel"/>
    <w:tmpl w:val="332A2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00410"/>
    <w:multiLevelType w:val="hybridMultilevel"/>
    <w:tmpl w:val="2E32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D56B6"/>
    <w:multiLevelType w:val="multilevel"/>
    <w:tmpl w:val="A1F26B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60"/>
    <w:rsid w:val="00002109"/>
    <w:rsid w:val="0000627C"/>
    <w:rsid w:val="000454DC"/>
    <w:rsid w:val="00425BFE"/>
    <w:rsid w:val="00565124"/>
    <w:rsid w:val="00640360"/>
    <w:rsid w:val="00CD70AF"/>
    <w:rsid w:val="00D37025"/>
    <w:rsid w:val="00D80820"/>
    <w:rsid w:val="00EE5765"/>
    <w:rsid w:val="00F1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CF1606.AEF6D2E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m.guideboo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11.jpg@01CF1606.AEF6D2E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debook.com/getit" TargetMode="External"/><Relationship Id="rId14" Type="http://schemas.openxmlformats.org/officeDocument/2006/relationships/image" Target="cid:image012.jpg@01CF1606.AEF6D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 L.I.</dc:creator>
  <cp:keywords/>
  <dc:description/>
  <cp:lastModifiedBy>Georgin L.I.</cp:lastModifiedBy>
  <cp:revision>3</cp:revision>
  <dcterms:created xsi:type="dcterms:W3CDTF">2014-01-21T11:21:00Z</dcterms:created>
  <dcterms:modified xsi:type="dcterms:W3CDTF">2014-01-21T12:03:00Z</dcterms:modified>
</cp:coreProperties>
</file>